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23BA" w14:textId="43DA637D" w:rsidR="00733299" w:rsidRPr="006A5AF9" w:rsidRDefault="00733299" w:rsidP="00733299">
      <w:pPr>
        <w:keepNext/>
        <w:widowControl/>
        <w:tabs>
          <w:tab w:val="num" w:pos="0"/>
        </w:tabs>
        <w:suppressAutoHyphens/>
        <w:autoSpaceDE/>
        <w:autoSpaceDN/>
        <w:adjustRightInd/>
        <w:outlineLvl w:val="0"/>
        <w:rPr>
          <w:rFonts w:eastAsia="Times New Roman" w:cs="Times New Roman"/>
          <w:b/>
          <w:bCs/>
          <w:color w:val="009999"/>
          <w:sz w:val="40"/>
          <w:szCs w:val="40"/>
          <w:lang w:val="nn-NO"/>
        </w:rPr>
      </w:pPr>
      <w:bookmarkStart w:id="0" w:name="_GoBack"/>
      <w:bookmarkEnd w:id="0"/>
      <w:r w:rsidRPr="006A5AF9">
        <w:rPr>
          <w:rFonts w:eastAsia="Times New Roman" w:cs="Times New Roman"/>
          <w:b/>
          <w:bCs/>
          <w:color w:val="009999"/>
          <w:sz w:val="40"/>
          <w:szCs w:val="40"/>
          <w:lang w:val="nn-NO"/>
        </w:rPr>
        <w:t xml:space="preserve">Formelsamling kapittel </w:t>
      </w:r>
      <w:r w:rsidR="00B0251D" w:rsidRPr="006A5AF9">
        <w:rPr>
          <w:rFonts w:eastAsia="Times New Roman" w:cs="Times New Roman"/>
          <w:b/>
          <w:bCs/>
          <w:color w:val="009999"/>
          <w:sz w:val="40"/>
          <w:szCs w:val="40"/>
          <w:lang w:val="nn-NO"/>
        </w:rPr>
        <w:t>9</w:t>
      </w:r>
    </w:p>
    <w:p w14:paraId="3DC22068" w14:textId="63A2BDB4" w:rsidR="00CF77B4" w:rsidRPr="006A5AF9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val="nn-NO" w:eastAsia="en-US"/>
        </w:rPr>
      </w:pPr>
    </w:p>
    <w:tbl>
      <w:tblPr>
        <w:tblStyle w:val="Tabellrutenett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5"/>
      </w:tblGrid>
      <w:tr w:rsidR="00CF77B4" w:rsidRPr="006A5AF9" w14:paraId="365AD6EC" w14:textId="77777777" w:rsidTr="005661DD">
        <w:trPr>
          <w:trHeight w:val="359"/>
        </w:trPr>
        <w:tc>
          <w:tcPr>
            <w:tcW w:w="1413" w:type="dxa"/>
          </w:tcPr>
          <w:p w14:paraId="54342E0A" w14:textId="02259CFB" w:rsidR="00CF77B4" w:rsidRPr="006A5AF9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  <w:lang w:val="nn-NO"/>
              </w:rPr>
            </w:pPr>
            <w:bookmarkStart w:id="1" w:name="_Hlk525810179"/>
            <w:r w:rsidRPr="006A5AF9">
              <w:rPr>
                <w:rFonts w:eastAsia="Times New Roman" w:cs="Times New Roman"/>
                <w:i/>
                <w:szCs w:val="24"/>
                <w:lang w:val="nn-NO"/>
              </w:rPr>
              <w:t xml:space="preserve">Formel </w:t>
            </w:r>
            <w:r w:rsidR="00B0251D" w:rsidRPr="006A5AF9">
              <w:rPr>
                <w:rFonts w:eastAsia="Times New Roman" w:cs="Times New Roman"/>
                <w:i/>
                <w:szCs w:val="24"/>
                <w:lang w:val="nn-NO"/>
              </w:rPr>
              <w:t>9</w:t>
            </w:r>
            <w:r w:rsidRPr="006A5AF9">
              <w:rPr>
                <w:rFonts w:eastAsia="Times New Roman" w:cs="Times New Roman"/>
                <w:i/>
                <w:szCs w:val="24"/>
                <w:lang w:val="nn-NO"/>
              </w:rPr>
              <w:t>.1</w:t>
            </w:r>
          </w:p>
        </w:tc>
        <w:tc>
          <w:tcPr>
            <w:tcW w:w="1984" w:type="dxa"/>
          </w:tcPr>
          <w:p w14:paraId="70D728CC" w14:textId="0CD9D250" w:rsidR="00CF77B4" w:rsidRPr="006A5AF9" w:rsidRDefault="00B0251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6A5AF9">
              <w:rPr>
                <w:rFonts w:eastAsia="Times New Roman" w:cs="Times New Roman"/>
                <w:i/>
                <w:szCs w:val="24"/>
                <w:lang w:val="nn-NO"/>
              </w:rPr>
              <w:t>Sluttverdi</w:t>
            </w:r>
          </w:p>
        </w:tc>
        <w:tc>
          <w:tcPr>
            <w:tcW w:w="5665" w:type="dxa"/>
          </w:tcPr>
          <w:p w14:paraId="326298FE" w14:textId="066E1013" w:rsidR="00B0251D" w:rsidRPr="006A5AF9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vertAlign w:val="superscript"/>
                <w:lang w:val="nn-NO"/>
              </w:rPr>
            </w:pPr>
            <w:r w:rsidRPr="006A5AF9">
              <w:rPr>
                <w:rFonts w:eastAsia="Times New Roman" w:cs="Times New Roman"/>
                <w:szCs w:val="24"/>
                <w:lang w:val="nn-NO"/>
              </w:rPr>
              <w:t>FV = PV(1 + r)</w:t>
            </w:r>
            <w:r w:rsidRPr="006A5AF9">
              <w:rPr>
                <w:rFonts w:eastAsia="Times New Roman" w:cs="Times New Roman"/>
                <w:szCs w:val="24"/>
                <w:vertAlign w:val="superscript"/>
                <w:lang w:val="nn-NO"/>
              </w:rPr>
              <w:t>T</w:t>
            </w:r>
          </w:p>
          <w:p w14:paraId="0B940C44" w14:textId="77777777" w:rsidR="00B0251D" w:rsidRPr="006A5AF9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</w:p>
          <w:p w14:paraId="49A73DEE" w14:textId="77777777" w:rsidR="00B0251D" w:rsidRPr="006A5AF9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6A5AF9">
              <w:rPr>
                <w:rFonts w:eastAsia="Times New Roman" w:cs="Times New Roman"/>
                <w:szCs w:val="24"/>
                <w:lang w:val="nn-NO"/>
              </w:rPr>
              <w:t>FV (Final Value) = sluttverdien</w:t>
            </w:r>
          </w:p>
          <w:p w14:paraId="2FFFBA44" w14:textId="6C79C97F" w:rsidR="00B0251D" w:rsidRPr="006A5AF9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6A5AF9">
              <w:rPr>
                <w:rFonts w:eastAsia="Times New Roman" w:cs="Times New Roman"/>
                <w:szCs w:val="24"/>
                <w:lang w:val="nn-NO"/>
              </w:rPr>
              <w:t>PV (Present Value) = n</w:t>
            </w:r>
            <w:r w:rsidR="00243935" w:rsidRPr="006A5AF9">
              <w:rPr>
                <w:rFonts w:eastAsia="Times New Roman" w:cs="Times New Roman"/>
                <w:szCs w:val="24"/>
                <w:lang w:val="nn-NO"/>
              </w:rPr>
              <w:t>o</w:t>
            </w:r>
            <w:r w:rsidRPr="006A5AF9">
              <w:rPr>
                <w:rFonts w:eastAsia="Times New Roman" w:cs="Times New Roman"/>
                <w:szCs w:val="24"/>
                <w:lang w:val="nn-NO"/>
              </w:rPr>
              <w:t>verdien</w:t>
            </w:r>
          </w:p>
          <w:p w14:paraId="00997E46" w14:textId="77777777" w:rsidR="00B0251D" w:rsidRPr="006A5AF9" w:rsidRDefault="00B0251D" w:rsidP="00B0251D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lang w:val="nn-NO"/>
              </w:rPr>
            </w:pPr>
            <w:r w:rsidRPr="006A5AF9">
              <w:rPr>
                <w:rFonts w:eastAsia="Times New Roman" w:cs="Times New Roman"/>
                <w:szCs w:val="24"/>
                <w:lang w:val="nn-NO"/>
              </w:rPr>
              <w:t>r = rentesatsen</w:t>
            </w:r>
          </w:p>
          <w:p w14:paraId="0944FAEC" w14:textId="1B669AB9" w:rsidR="00CF77B4" w:rsidRPr="006A5AF9" w:rsidRDefault="00243935" w:rsidP="0024393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6A5AF9">
              <w:rPr>
                <w:rFonts w:eastAsia="Times New Roman" w:cs="Times New Roman"/>
                <w:szCs w:val="24"/>
                <w:lang w:val="nn-NO"/>
              </w:rPr>
              <w:t>T = kor mange</w:t>
            </w:r>
            <w:r w:rsidR="00B0251D" w:rsidRPr="006A5AF9">
              <w:rPr>
                <w:rFonts w:eastAsia="Times New Roman" w:cs="Times New Roman"/>
                <w:szCs w:val="24"/>
                <w:lang w:val="nn-NO"/>
              </w:rPr>
              <w:t xml:space="preserve"> år</w:t>
            </w:r>
          </w:p>
        </w:tc>
      </w:tr>
      <w:tr w:rsidR="00CF77B4" w:rsidRPr="006A5AF9" w14:paraId="64A88F44" w14:textId="77777777" w:rsidTr="005661DD">
        <w:tc>
          <w:tcPr>
            <w:tcW w:w="1413" w:type="dxa"/>
          </w:tcPr>
          <w:p w14:paraId="55F3F57F" w14:textId="4BD2B323" w:rsidR="00CF77B4" w:rsidRPr="006A5AF9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  <w:lang w:val="nn-NO"/>
              </w:rPr>
            </w:pPr>
            <w:bookmarkStart w:id="2" w:name="_Hlk518566241"/>
            <w:r w:rsidRPr="006A5AF9">
              <w:rPr>
                <w:rFonts w:eastAsia="Times New Roman" w:cs="Times New Roman"/>
                <w:i/>
                <w:szCs w:val="24"/>
                <w:lang w:val="nn-NO"/>
              </w:rPr>
              <w:t xml:space="preserve">Formel </w:t>
            </w:r>
            <w:r w:rsidR="00B0251D" w:rsidRPr="006A5AF9">
              <w:rPr>
                <w:rFonts w:eastAsia="Times New Roman" w:cs="Times New Roman"/>
                <w:i/>
                <w:szCs w:val="24"/>
                <w:lang w:val="nn-NO"/>
              </w:rPr>
              <w:t>9</w:t>
            </w:r>
            <w:r w:rsidRPr="006A5AF9">
              <w:rPr>
                <w:rFonts w:eastAsia="Times New Roman" w:cs="Times New Roman"/>
                <w:i/>
                <w:szCs w:val="24"/>
                <w:lang w:val="nn-NO"/>
              </w:rPr>
              <w:t>.2</w:t>
            </w:r>
          </w:p>
        </w:tc>
        <w:tc>
          <w:tcPr>
            <w:tcW w:w="1984" w:type="dxa"/>
          </w:tcPr>
          <w:p w14:paraId="0B1DFA35" w14:textId="3F5A378F" w:rsidR="00CF77B4" w:rsidRPr="006A5AF9" w:rsidRDefault="00243935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6A5AF9">
              <w:rPr>
                <w:rFonts w:eastAsia="Times New Roman" w:cs="Times New Roman"/>
                <w:i/>
                <w:szCs w:val="24"/>
                <w:lang w:val="nn-NO"/>
              </w:rPr>
              <w:t>No</w:t>
            </w:r>
            <w:r w:rsidR="00B0251D" w:rsidRPr="006A5AF9">
              <w:rPr>
                <w:rFonts w:eastAsia="Times New Roman" w:cs="Times New Roman"/>
                <w:i/>
                <w:szCs w:val="24"/>
                <w:lang w:val="nn-NO"/>
              </w:rPr>
              <w:t>verdi</w:t>
            </w:r>
          </w:p>
        </w:tc>
        <w:tc>
          <w:tcPr>
            <w:tcW w:w="5665" w:type="dxa"/>
          </w:tcPr>
          <w:p w14:paraId="55F666F0" w14:textId="667FB8A4" w:rsidR="00D76540" w:rsidRPr="006A5AF9" w:rsidRDefault="00D76540" w:rsidP="00D7654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4"/>
                <w:u w:val="single"/>
                <w:lang w:val="nn-NO"/>
              </w:rPr>
            </w:pPr>
            <w:r w:rsidRPr="006A5AF9">
              <w:rPr>
                <w:rFonts w:eastAsia="Times New Roman" w:cs="Times New Roman"/>
                <w:szCs w:val="24"/>
                <w:lang w:val="nn-NO"/>
              </w:rPr>
              <w:tab/>
            </w:r>
            <w:r w:rsidRPr="006A5AF9">
              <w:rPr>
                <w:rFonts w:eastAsia="Times New Roman" w:cs="Times New Roman"/>
                <w:szCs w:val="24"/>
                <w:u w:val="single"/>
                <w:lang w:val="nn-NO"/>
              </w:rPr>
              <w:t>FV</w:t>
            </w:r>
          </w:p>
          <w:p w14:paraId="18147A67" w14:textId="53F73589" w:rsidR="00D76540" w:rsidRPr="006A5AF9" w:rsidRDefault="00D76540" w:rsidP="00E14854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6A5AF9">
              <w:rPr>
                <w:rFonts w:eastAsia="Times New Roman" w:cs="Times New Roman"/>
                <w:szCs w:val="24"/>
                <w:lang w:val="nn-NO"/>
              </w:rPr>
              <w:t>PV = (1 + r)</w:t>
            </w:r>
            <w:r w:rsidRPr="006A5AF9">
              <w:rPr>
                <w:rFonts w:eastAsia="Times New Roman" w:cs="Times New Roman"/>
                <w:szCs w:val="24"/>
                <w:vertAlign w:val="superscript"/>
                <w:lang w:val="nn-NO"/>
              </w:rPr>
              <w:t>T</w:t>
            </w:r>
          </w:p>
        </w:tc>
      </w:tr>
      <w:bookmarkEnd w:id="2"/>
      <w:tr w:rsidR="00CF77B4" w:rsidRPr="006A5AF9" w14:paraId="392C028B" w14:textId="77777777" w:rsidTr="005661DD">
        <w:tc>
          <w:tcPr>
            <w:tcW w:w="1413" w:type="dxa"/>
          </w:tcPr>
          <w:p w14:paraId="318D1957" w14:textId="45A087D3" w:rsidR="00CF77B4" w:rsidRPr="006A5AF9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  <w:lang w:val="nn-NO"/>
              </w:rPr>
            </w:pPr>
            <w:r w:rsidRPr="006A5AF9">
              <w:rPr>
                <w:rFonts w:eastAsia="Times New Roman" w:cs="Times New Roman"/>
                <w:i/>
                <w:szCs w:val="24"/>
                <w:lang w:val="nn-NO"/>
              </w:rPr>
              <w:t xml:space="preserve">Formel </w:t>
            </w:r>
            <w:r w:rsidR="00B0251D" w:rsidRPr="006A5AF9">
              <w:rPr>
                <w:rFonts w:eastAsia="Times New Roman" w:cs="Times New Roman"/>
                <w:i/>
                <w:szCs w:val="24"/>
                <w:lang w:val="nn-NO"/>
              </w:rPr>
              <w:t>9</w:t>
            </w:r>
            <w:r w:rsidRPr="006A5AF9">
              <w:rPr>
                <w:rFonts w:eastAsia="Times New Roman" w:cs="Times New Roman"/>
                <w:i/>
                <w:szCs w:val="24"/>
                <w:lang w:val="nn-NO"/>
              </w:rPr>
              <w:t>.3</w:t>
            </w:r>
          </w:p>
        </w:tc>
        <w:tc>
          <w:tcPr>
            <w:tcW w:w="1984" w:type="dxa"/>
          </w:tcPr>
          <w:p w14:paraId="0D11FF31" w14:textId="48120E71" w:rsidR="00CF77B4" w:rsidRPr="006A5AF9" w:rsidRDefault="00B0251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6A5AF9">
              <w:rPr>
                <w:rFonts w:eastAsia="Times New Roman" w:cs="Times New Roman"/>
                <w:i/>
                <w:szCs w:val="24"/>
                <w:lang w:val="nn-NO"/>
              </w:rPr>
              <w:t>Kalkulasjonsrente</w:t>
            </w:r>
          </w:p>
        </w:tc>
        <w:tc>
          <w:tcPr>
            <w:tcW w:w="5665" w:type="dxa"/>
          </w:tcPr>
          <w:p w14:paraId="0677B373" w14:textId="6AC9004D" w:rsidR="00CF77B4" w:rsidRPr="006A5AF9" w:rsidRDefault="00B0251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lang w:val="nn-NO"/>
              </w:rPr>
            </w:pPr>
            <w:r w:rsidRPr="006A5AF9">
              <w:rPr>
                <w:rFonts w:eastAsia="Times New Roman" w:cs="Times New Roman"/>
                <w:szCs w:val="24"/>
                <w:lang w:val="nn-NO"/>
              </w:rPr>
              <w:t>Kalkulasjonsrente = Risikofri rente + risikopremie</w:t>
            </w:r>
          </w:p>
        </w:tc>
      </w:tr>
      <w:bookmarkEnd w:id="1"/>
    </w:tbl>
    <w:p w14:paraId="7A679825" w14:textId="5BB40731" w:rsidR="00CF77B4" w:rsidRPr="006A5AF9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val="nn-NO" w:eastAsia="en-US"/>
        </w:rPr>
      </w:pPr>
    </w:p>
    <w:sectPr w:rsidR="00CF77B4" w:rsidRPr="006A5AF9">
      <w:headerReference w:type="default" r:id="rId8"/>
      <w:footerReference w:type="default" r:id="rId9"/>
      <w:pgSz w:w="11910" w:h="16840"/>
      <w:pgMar w:top="1540" w:right="1300" w:bottom="580" w:left="1300" w:header="0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37809" w14:textId="77777777" w:rsidR="00BD5BDF" w:rsidRDefault="00BD5BDF">
      <w:r>
        <w:separator/>
      </w:r>
    </w:p>
  </w:endnote>
  <w:endnote w:type="continuationSeparator" w:id="0">
    <w:p w14:paraId="04E24CAD" w14:textId="77777777" w:rsidR="00BD5BDF" w:rsidRDefault="00BD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eightText Pro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eightText Pro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F3F5" w14:textId="77777777" w:rsidR="00943898" w:rsidRDefault="00943898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FE9432" wp14:editId="3587EF32">
              <wp:simplePos x="0" y="0"/>
              <wp:positionH relativeFrom="page">
                <wp:posOffset>3409315</wp:posOffset>
              </wp:positionH>
              <wp:positionV relativeFrom="page">
                <wp:posOffset>10314305</wp:posOffset>
              </wp:positionV>
              <wp:extent cx="737235" cy="37782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7235" cy="377825"/>
                      </a:xfrm>
                      <a:custGeom>
                        <a:avLst/>
                        <a:gdLst>
                          <a:gd name="T0" fmla="*/ 900 w 1161"/>
                          <a:gd name="T1" fmla="*/ 0 h 595"/>
                          <a:gd name="T2" fmla="*/ 260 w 1161"/>
                          <a:gd name="T3" fmla="*/ 0 h 595"/>
                          <a:gd name="T4" fmla="*/ 109 w 1161"/>
                          <a:gd name="T5" fmla="*/ 4 h 595"/>
                          <a:gd name="T6" fmla="*/ 32 w 1161"/>
                          <a:gd name="T7" fmla="*/ 32 h 595"/>
                          <a:gd name="T8" fmla="*/ 4 w 1161"/>
                          <a:gd name="T9" fmla="*/ 109 h 595"/>
                          <a:gd name="T10" fmla="*/ 0 w 1161"/>
                          <a:gd name="T11" fmla="*/ 259 h 595"/>
                          <a:gd name="T12" fmla="*/ 0 w 1161"/>
                          <a:gd name="T13" fmla="*/ 334 h 595"/>
                          <a:gd name="T14" fmla="*/ 4 w 1161"/>
                          <a:gd name="T15" fmla="*/ 485 h 595"/>
                          <a:gd name="T16" fmla="*/ 32 w 1161"/>
                          <a:gd name="T17" fmla="*/ 562 h 595"/>
                          <a:gd name="T18" fmla="*/ 109 w 1161"/>
                          <a:gd name="T19" fmla="*/ 590 h 595"/>
                          <a:gd name="T20" fmla="*/ 260 w 1161"/>
                          <a:gd name="T21" fmla="*/ 594 h 595"/>
                          <a:gd name="T22" fmla="*/ 1160 w 1161"/>
                          <a:gd name="T23" fmla="*/ 594 h 595"/>
                          <a:gd name="T24" fmla="*/ 1160 w 1161"/>
                          <a:gd name="T25" fmla="*/ 259 h 595"/>
                          <a:gd name="T26" fmla="*/ 1156 w 1161"/>
                          <a:gd name="T27" fmla="*/ 109 h 595"/>
                          <a:gd name="T28" fmla="*/ 1127 w 1161"/>
                          <a:gd name="T29" fmla="*/ 32 h 595"/>
                          <a:gd name="T30" fmla="*/ 1050 w 1161"/>
                          <a:gd name="T31" fmla="*/ 4 h 595"/>
                          <a:gd name="T32" fmla="*/ 900 w 1161"/>
                          <a:gd name="T33" fmla="*/ 0 h 5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161" h="595">
                            <a:moveTo>
                              <a:pt x="900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4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0"/>
                            </a:lnTo>
                            <a:lnTo>
                              <a:pt x="260" y="594"/>
                            </a:lnTo>
                            <a:lnTo>
                              <a:pt x="1160" y="594"/>
                            </a:lnTo>
                            <a:lnTo>
                              <a:pt x="1160" y="259"/>
                            </a:lnTo>
                            <a:lnTo>
                              <a:pt x="1156" y="109"/>
                            </a:lnTo>
                            <a:lnTo>
                              <a:pt x="1127" y="32"/>
                            </a:lnTo>
                            <a:lnTo>
                              <a:pt x="1050" y="4"/>
                            </a:lnTo>
                            <a:lnTo>
                              <a:pt x="900" y="0"/>
                            </a:lnTo>
                            <a:close/>
                          </a:path>
                        </a:pathLst>
                      </a:custGeom>
                      <a:solidFill>
                        <a:srgbClr val="97DC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D523D" id="Freeform 4" o:spid="_x0000_s1026" style="position:absolute;margin-left:268.45pt;margin-top:812.15pt;width:58.05pt;height: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1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l+pwQAABEQAAAOAAAAZHJzL2Uyb0RvYy54bWysV9tu4zYQfS/QfyD0WCCRqItlGXEW3aQu&#10;CqTdBTb9AFqiLKGSqJLyJS36752hRC+dDR2haB4sKjwazpy5ce4+nNqGHLhUtejWHr0NPMK7XBR1&#10;t1t7vz9vbpYeUQPrCtaIjq+9F668D/fff3d37Fc8FJVoCi4JCOnU6tivvWoY+pXvq7ziLVO3oucd&#10;bJZCtmyAV7nzC8mOIL1t/DAIFv5RyKKXIudKwX8fx03vXssvS54Pn8pS8YE0aw90G/Sv1L9b/PXv&#10;79hqJ1lf1fmkBvsPWrSs7uDQs6hHNjCyl/U3oto6l0KJcrjNReuLsqxzrm0Aa2jwypovFeu5tgXI&#10;Uf2ZJvX/ic1/O3yWpC7WXuiRjrXgoo3kHAknMbJz7NUKQF/6zxLtU/2TyP9QsOFf7OCLAgzZHn8V&#10;BUhh+0FoRk6lbPFLsJWcNPEvZ+L5aSA5/DON0jBKPJLDVpSmyzDBo322Mh/nezX8zIUWxA5Pahj9&#10;VsBKs15Muj+Dj8u2ARf+4JMsCMiRULqgk5vPKGqhAlKRJNMHgvvOEKDjLChcuARFFsohKLYgNMgc&#10;GoHx5+PitzVaWJAodMhJL0FvmgYpaZ31NkOZhUGt3xREbbZdFFGb7DBxibL5doqy6Y4iB0/UZjx2&#10;8EQvCF8mDgNncU5t0pNF6JBl0+4OBGozn2SOoApt5t3hGdrcJ5mDsNDmHtLFRX9o0++WZtN/TZrt&#10;AWdchLYHKE0WDn+Gtg+cARte+ICGqUua7QTItTejP7J9QIPERVtkO8Hhgsh2gbtuRbYHrNCASrkz&#10;tZBVpjzmp26qj7AiDDtyoEtyLxSWYiyWUHCfdXkEEYDCYuoAg4YIjqbKfB0MMYBgU8avg8HFCE5n&#10;SQYPIjibBcYChWioQWM/ua4InWyk84zEQqOlzzOTTnZCuZilzGQpFIQ5cKwIqAyk/Cz4ZCrk9Cz4&#10;ZOq5MV8nErNWKzPPVExLDZ9nKiYewiGx5uiOuaXhF6aO8T7lh4R74usbovQI3BC3eARb9WzAtDJL&#10;coS7Lt4rSLX28PKAG6048GehIQOmF6SxPlhfMuG4r/tNZ+OgfF/gzK559loa1DSN0pcykGZ2zXNE&#10;TbbCY2TG7JrniBqdiRKvoUatoDLPQEEzvooaT4yXJlOMPuZ5oT200KvCDBXQHa/iDLHQqq7isElp&#10;bmcD3yMFG5WW+B7HFHqQBr7jMWwvM9z/OuQMvXkjFB99jZGsr9bnkMZMsK7XSjR1sambBiNZyd32&#10;oZHkwGB+ytLHh8S45gLW6MbRCfzMhBR+Dvf7KWvwpq/nob8zGsbBxzC72SyW6U28iZObLA2WNwHN&#10;PmaLIM7ix80/mFA0XlV1UfDuqe64mc1oPG/2mabEcarS0xnmbJZAAdN2OY0M9N8ULxdGSrHvCrCO&#10;rSrOip+m9cDqZlz7lxprksFs89RE6KEJ56RxsNqK4gVmJinGuRTmaFhUQv7lkSPMpGtP/blnknuk&#10;+aWDoS+jcQxhMOiXOEmx5kt7Z2vvsC4HUWtv8KD34/JhGAfffS/rXQUnUc1FJ36EWa2scabS+o1a&#10;TS8wd2oLphkZB1v7XaO+TvL3/wIAAP//AwBQSwMEFAAGAAgAAAAhAMFpr4vhAAAADQEAAA8AAABk&#10;cnMvZG93bnJldi54bWxMj8FOwzAQRO9I/IO1SNyoQ0KjNMSpQkUF16ZIwG0bu0nUeF3Fbhv+nu0J&#10;jjvzNDtTLCc7iLMZfe9IweMsAmGocbqnVsHHdv2QgfABSePgyCj4MR6W5e1Ngbl2F9qYcx1awSHk&#10;c1TQhXDMpfRNZyz6mTsaYm/vRouBz7GVesQLh9tBxlGUSos98YcOj2bVmeZQn6yCeh0ftovVa1V9&#10;fzn93u8/5Qu+KXV/N1XPIIKZwh8M1/pcHUrutHMn0l4MCuZJumCUjTR+SkAwks4Tnre7SlmSgSwL&#10;+X9F+QsAAP//AwBQSwECLQAUAAYACAAAACEAtoM4kv4AAADhAQAAEwAAAAAAAAAAAAAAAAAAAAAA&#10;W0NvbnRlbnRfVHlwZXNdLnhtbFBLAQItABQABgAIAAAAIQA4/SH/1gAAAJQBAAALAAAAAAAAAAAA&#10;AAAAAC8BAABfcmVscy8ucmVsc1BLAQItABQABgAIAAAAIQAK+Gl+pwQAABEQAAAOAAAAAAAAAAAA&#10;AAAAAC4CAABkcnMvZTJvRG9jLnhtbFBLAQItABQABgAIAAAAIQDBaa+L4QAAAA0BAAAPAAAAAAAA&#10;AAAAAAAAAAEHAABkcnMvZG93bnJldi54bWxQSwUGAAAAAAQABADzAAAADwgAAAAA&#10;" o:allowincell="f" path="m900,l260,,109,4,32,32,4,109,,259r,75l4,485r28,77l109,590r151,4l1160,594r,-335l1156,109,1127,32,1050,4,900,xe" fillcolor="#97dc52" stroked="f">
              <v:path arrowok="t" o:connecttype="custom" o:connectlocs="571500,0;165100,0;69215,2540;20320,20320;2540,69215;0,164465;0,212090;2540,307975;20320,356870;69215,374650;165100,377190;736600,377190;736600,164465;734060,69215;715645,20320;666750,2540;57150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AF0315F" wp14:editId="2BA2EC0B">
              <wp:simplePos x="0" y="0"/>
              <wp:positionH relativeFrom="page">
                <wp:posOffset>3669030</wp:posOffset>
              </wp:positionH>
              <wp:positionV relativeFrom="page">
                <wp:posOffset>10402570</wp:posOffset>
              </wp:positionV>
              <wp:extent cx="210185" cy="2266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CA83" w14:textId="080DD47C" w:rsidR="00943898" w:rsidRPr="00922DD8" w:rsidRDefault="00943898">
                          <w:pPr>
                            <w:pStyle w:val="Brdtekst"/>
                            <w:kinsoku w:val="0"/>
                            <w:overflowPunct w:val="0"/>
                            <w:spacing w:before="24"/>
                            <w:ind w:left="40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A5AF9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8.9pt;margin-top:819.1pt;width:16.55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vesQIAAK8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yC&#10;2mHESQcleqSjRndiRAuTnaFXKTg99OCmR9g2niZS1d+L8ptCXKwbwnf0VkoxNJRUwM43N91nVycc&#10;ZUC2w0dRwTNkr4UFGmvZGUBIBgJ0qNLTqTKGSgmbge/58QKjEo6CIIoSy80l6Xy5l0q/p6JDxsiw&#10;hMJbcHK4V9qQIensYt7iomBta4vf8hcb4DjtwNNw1ZwZEraWPxMv2cSbOHTCINo4oZfnzm2xDp2o&#10;8K8X+bt8vc79X+ZdP0wbVlWUm2dmXfnhn9XtqPBJESdlKdGyysAZSkrututWogMBXRf2symHk7Ob&#10;+5KGTQLEchGSH4TeXZA4RRRfO2ERLpzk2osdz0/uksgLkzAvXoZ0zzj995DQkOFkESwmLZ1JX8Tm&#10;2e91bCTtmIbJ0bIuw/HJiaRGgRte2dJqwtrJfpYKQ/+cCij3XGirVyPRSax63I62MYK5DbaiegIB&#10;SwECA5XC1AOjEfIHRgNMkAyr73siKUbtBw5NYMbNbMjZ2M4G4SVczbDGaDLXehpL+16yXQPIU5tx&#10;cQuNUjMrYtNRE4tje8FUsLEcJ5gZO8//rdd5zq5+AwAA//8DAFBLAwQUAAYACAAAACEAIBoe+uEA&#10;AAANAQAADwAAAGRycy9kb3ducmV2LnhtbEyPwU7DMBBE70j8g7VI3KjdViRNiFNVCE5IiDQcODrx&#10;NrEar0PstuHvcU9wnJ3RzNtiO9uBnXHyxpGE5UIAQ2qdNtRJ+KxfHzbAfFCk1eAIJfygh215e1Oo&#10;XLsLVXjeh47FEvK5ktCHMOac+7ZHq/zCjUjRO7jJqhDl1HE9qUsstwNfCZFwqwzFhV6N+Nxje9yf&#10;rITdF1Uv5vu9+agOlanrTNBbcpTy/m7ePQELOIe/MFzxIzqUkalxJ9KeDRIe0zSih2gk680KWIwk&#10;S5EBa66ndJ0BLwv+/4vyFwAA//8DAFBLAQItABQABgAIAAAAIQC2gziS/gAAAOEBAAATAAAAAAAA&#10;AAAAAAAAAAAAAABbQ29udGVudF9UeXBlc10ueG1sUEsBAi0AFAAGAAgAAAAhADj9If/WAAAAlAEA&#10;AAsAAAAAAAAAAAAAAAAALwEAAF9yZWxzLy5yZWxzUEsBAi0AFAAGAAgAAAAhAF3Sm96xAgAArwUA&#10;AA4AAAAAAAAAAAAAAAAALgIAAGRycy9lMm9Eb2MueG1sUEsBAi0AFAAGAAgAAAAhACAaHvrhAAAA&#10;DQEAAA8AAAAAAAAAAAAAAAAACwUAAGRycy9kb3ducmV2LnhtbFBLBQYAAAAABAAEAPMAAAAZBgAA&#10;AAA=&#10;" o:allowincell="f" filled="f" stroked="f">
              <v:textbox inset="0,0,0,0">
                <w:txbxContent>
                  <w:p w14:paraId="02D5CA83" w14:textId="080DD47C" w:rsidR="00943898" w:rsidRPr="00922DD8" w:rsidRDefault="00943898">
                    <w:pPr>
                      <w:pStyle w:val="Brdtekst"/>
                      <w:kinsoku w:val="0"/>
                      <w:overflowPunct w:val="0"/>
                      <w:spacing w:before="24"/>
                      <w:ind w:left="40"/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6A5AF9">
                      <w:rPr>
                        <w:rFonts w:ascii="Calibri" w:hAnsi="Calibri" w:cs="Calibri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543F" w14:textId="77777777" w:rsidR="00BD5BDF" w:rsidRDefault="00BD5BDF">
      <w:r>
        <w:separator/>
      </w:r>
    </w:p>
  </w:footnote>
  <w:footnote w:type="continuationSeparator" w:id="0">
    <w:p w14:paraId="177999DE" w14:textId="77777777" w:rsidR="00BD5BDF" w:rsidRDefault="00BD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18F8" w14:textId="47A62361" w:rsidR="00943898" w:rsidRDefault="00203B8F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1AB4227" wp14:editId="18D76309">
              <wp:simplePos x="0" y="0"/>
              <wp:positionH relativeFrom="page">
                <wp:posOffset>882650</wp:posOffset>
              </wp:positionH>
              <wp:positionV relativeFrom="page">
                <wp:posOffset>165100</wp:posOffset>
              </wp:positionV>
              <wp:extent cx="3365500" cy="464820"/>
              <wp:effectExtent l="0" t="0" r="635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FE57" w14:textId="0138644E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K</w:t>
                          </w:r>
                          <w:r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apittel</w:t>
                          </w: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 xml:space="preserve"> </w:t>
                          </w:r>
                          <w:r w:rsidR="00B0251D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9 Investeringsanalyse</w:t>
                          </w:r>
                        </w:p>
                        <w:p w14:paraId="45E14F0F" w14:textId="1ABACC1F" w:rsidR="00943898" w:rsidRDefault="00733299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  <w:t>Formelsamling</w:t>
                          </w:r>
                        </w:p>
                        <w:p w14:paraId="6FA2CB3D" w14:textId="77777777" w:rsidR="00943898" w:rsidRDefault="00943898">
                          <w:pPr>
                            <w:pStyle w:val="Brdtekst"/>
                            <w:kinsoku w:val="0"/>
                            <w:overflowPunct w:val="0"/>
                            <w:spacing w:before="138"/>
                            <w:ind w:left="23"/>
                            <w:rPr>
                              <w:rFonts w:ascii="Book Antiqua" w:hAnsi="Book Antiqua" w:cs="Book Antiqua"/>
                              <w:color w:val="E9EAE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B42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5pt;margin-top:13pt;width:265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1h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4tFtFx6cFTCWRiFcWBb55J0vt1LpT9Q0SFj&#10;ZFhC5y06OdwpbdiQdHYxwbgoWNva7rf8xQY4TjsQG66aM8PCNvMp8ZJNvIlDJwyijRN6ee7cFOvQ&#10;iQr/cpkv8vU693+ZuH6YNqyqKDdhZmH54Z817ijxSRInaSnRssrAGUpK7rbrVqIDAWEX9rM1h5Oz&#10;m/uShi0C5PIqJT8IvdsgcYoovnTCIlw6yaUXO56f3CaRFyZhXrxM6Y5x+u8poSHDyTJYTmI6k36V&#10;m2e/t7mRtGMaRkfLugzHJyeSGglueGVbqwlrJ/tZKQz9cymg3XOjrWCNRie16nE7AopR8VZUjyBd&#10;KUBZIEKYd2A0Qv7EaIDZkWH1Y08kxaj9yEH+ZtDMhpyN7WwQXsLVDGuMJnOtp4G07yXbNYA8PTAu&#10;buCJ1Myq98zi+LBgHtgkjrPLDJzn/9brPGFXvwEAAP//AwBQSwMEFAAGAAgAAAAhABuqMTjdAAAA&#10;CQEAAA8AAABkcnMvZG93bnJldi54bWxMj0FPwzAMhe9I+w+RJ3FjKUWqaGk6TQhOSIiuHDimjddG&#10;a5zSZFv593gnOFnPfnr+Xrld3CjOOAfrScH9JgGB1HljqVfw2bzePYIIUZPRoydU8IMBttXqptSF&#10;8Req8byPveAQCoVWMMQ4FVKGbkCnw8ZPSHw7+NnpyHLupZn1hcPdKNMkyaTTlvjDoCd8HrA77k9O&#10;we6L6hf7/d5+1IfaNk2e0Ft2VOp2veyeQERc4p8ZrviMDhUztf5EJoiR9UPOXaKCNOPJhiy7LloF&#10;eZ6CrEr5v0H1CwAA//8DAFBLAQItABQABgAIAAAAIQC2gziS/gAAAOEBAAATAAAAAAAAAAAAAAAA&#10;AAAAAABbQ29udGVudF9UeXBlc10ueG1sUEsBAi0AFAAGAAgAAAAhADj9If/WAAAAlAEAAAsAAAAA&#10;AAAAAAAAAAAALwEAAF9yZWxzLy5yZWxzUEsBAi0AFAAGAAgAAAAhAH0+zWGvAgAAqQUAAA4AAAAA&#10;AAAAAAAAAAAALgIAAGRycy9lMm9Eb2MueG1sUEsBAi0AFAAGAAgAAAAhABuqMTjdAAAACQEAAA8A&#10;AAAAAAAAAAAAAAAACQUAAGRycy9kb3ducmV2LnhtbFBLBQYAAAAABAAEAPMAAAATBgAAAAA=&#10;" o:allowincell="f" filled="f" stroked="f">
              <v:textbox inset="0,0,0,0">
                <w:txbxContent>
                  <w:p w14:paraId="7E23FE57" w14:textId="0138644E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K</w:t>
                    </w:r>
                    <w:r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apittel</w:t>
                    </w: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 xml:space="preserve"> </w:t>
                    </w:r>
                    <w:r w:rsidR="00B0251D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9 Investeringsanalyse</w:t>
                    </w:r>
                  </w:p>
                  <w:p w14:paraId="45E14F0F" w14:textId="1ABACC1F" w:rsidR="00943898" w:rsidRDefault="00733299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  <w:t>Formelsamling</w:t>
                    </w:r>
                  </w:p>
                  <w:p w14:paraId="6FA2CB3D" w14:textId="77777777" w:rsidR="00943898" w:rsidRDefault="00943898">
                    <w:pPr>
                      <w:pStyle w:val="Brdtekst"/>
                      <w:kinsoku w:val="0"/>
                      <w:overflowPunct w:val="0"/>
                      <w:spacing w:before="138"/>
                      <w:ind w:left="23"/>
                      <w:rPr>
                        <w:rFonts w:ascii="Book Antiqua" w:hAnsi="Book Antiqua" w:cs="Book Antiqua"/>
                        <w:color w:val="E9EAEB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5460C">
      <w:rPr>
        <w:noProof/>
      </w:rPr>
      <w:drawing>
        <wp:anchor distT="0" distB="0" distL="114300" distR="114300" simplePos="0" relativeHeight="251665408" behindDoc="1" locked="0" layoutInCell="1" allowOverlap="1" wp14:anchorId="03FE4FA8" wp14:editId="561C7AAF">
          <wp:simplePos x="0" y="0"/>
          <wp:positionH relativeFrom="margin">
            <wp:posOffset>4076700</wp:posOffset>
          </wp:positionH>
          <wp:positionV relativeFrom="paragraph">
            <wp:posOffset>0</wp:posOffset>
          </wp:positionV>
          <wp:extent cx="923290" cy="629920"/>
          <wp:effectExtent l="0" t="0" r="0" b="0"/>
          <wp:wrapTight wrapText="bothSides">
            <wp:wrapPolygon edited="0">
              <wp:start x="8022" y="1306"/>
              <wp:lineTo x="6685" y="4573"/>
              <wp:lineTo x="5794" y="9145"/>
              <wp:lineTo x="5794" y="17637"/>
              <wp:lineTo x="13370" y="17637"/>
              <wp:lineTo x="15153" y="11758"/>
              <wp:lineTo x="13816" y="4573"/>
              <wp:lineTo x="12479" y="1306"/>
              <wp:lineTo x="8022" y="1306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con3 Økonomi og ledel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0E9CF" wp14:editId="282C8B8C">
              <wp:simplePos x="0" y="0"/>
              <wp:positionH relativeFrom="page">
                <wp:posOffset>5791200</wp:posOffset>
              </wp:positionH>
              <wp:positionV relativeFrom="page">
                <wp:posOffset>190500</wp:posOffset>
              </wp:positionV>
              <wp:extent cx="1769110" cy="259080"/>
              <wp:effectExtent l="0" t="0" r="254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61B0" w14:textId="3134364F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 xml:space="preserve">Økonomi og </w:t>
                          </w:r>
                          <w:r w:rsidR="00243935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>leiing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0E9CF" id="Text Box 2" o:spid="_x0000_s1027" type="#_x0000_t202" style="position:absolute;margin-left:456pt;margin-top:15pt;width:139.3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Xws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YRJy206JEOGt2JAQWmOn2nEnB66MBND7ANXbZMVXcvim8KcbGpCd/TtZSirykpITvf3HSfXR1x&#10;lAHZ9R9FCWHIQQsLNFSyNaWDYiBAhy49nTtjUilMyMU89n04KuAsmMVeZF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fYl2HVbMS8E+UT&#10;KFgKEBhoEcYeGLWQPzDqYYSkWH0/EEkxaj5weAVm3kyGnIzdZBBewNUUa4xGc6PHuXToJNvXgDy+&#10;My7W8FIqZkV8yeL0vmAsWC6nEWbmzvN/63UZtKvfAAAA//8DAFBLAwQUAAYACAAAACEAjnu+A+AA&#10;AAAKAQAADwAAAGRycy9kb3ducmV2LnhtbEyPwU7DMBBE70j8g7VI3KidIoUmZFNVCE5IqGk4cHRi&#10;N7Ear0PstuHv657oabSa0eybYj3bgZ305I0jhGQhgGlqnTLUIXzXH08rYD5IUnJwpBH+tId1eX9X&#10;yFy5M1X6tAsdiyXkc4nQhzDmnPu211b6hRs1RW/vJitDPKeOq0meY7kd+FKIlFtpKH7o5ajfet0e&#10;dkeLsPmh6t38fjXbal+Zus4EfaYHxMeHefMKLOg5/Ifhih/RoYxMjTuS8mxAyJJl3BIQnkXUayDJ&#10;RAqsQXgRK+BlwW8nlBcAAAD//wMAUEsBAi0AFAAGAAgAAAAhALaDOJL+AAAA4QEAABMAAAAAAAAA&#10;AAAAAAAAAAAAAFtDb250ZW50X1R5cGVzXS54bWxQSwECLQAUAAYACAAAACEAOP0h/9YAAACUAQAA&#10;CwAAAAAAAAAAAAAAAAAvAQAAX3JlbHMvLnJlbHNQSwECLQAUAAYACAAAACEAthiV8LECAACwBQAA&#10;DgAAAAAAAAAAAAAAAAAuAgAAZHJzL2Uyb0RvYy54bWxQSwECLQAUAAYACAAAACEAjnu+A+AAAAAK&#10;AQAADwAAAAAAAAAAAAAAAAALBQAAZHJzL2Rvd25yZXYueG1sUEsFBgAAAAAEAAQA8wAAABgGAAAA&#10;AA==&#10;" o:allowincell="f" filled="f" stroked="f">
              <v:textbox inset="0,0,0,0">
                <w:txbxContent>
                  <w:p w14:paraId="68BA61B0" w14:textId="3134364F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 xml:space="preserve">Økonomi og </w:t>
                    </w:r>
                    <w:r w:rsidR="00243935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>leiing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C04F50" wp14:editId="4D3F59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629920"/>
              <wp:effectExtent l="0" t="0" r="254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629920"/>
                      </a:xfrm>
                      <a:custGeom>
                        <a:avLst/>
                        <a:gdLst>
                          <a:gd name="T0" fmla="*/ 11905 w 11906"/>
                          <a:gd name="T1" fmla="*/ 0 h 992"/>
                          <a:gd name="T2" fmla="*/ 0 w 11906"/>
                          <a:gd name="T3" fmla="*/ 0 h 992"/>
                          <a:gd name="T4" fmla="*/ 0 w 11906"/>
                          <a:gd name="T5" fmla="*/ 827 h 992"/>
                          <a:gd name="T6" fmla="*/ 2 w 11906"/>
                          <a:gd name="T7" fmla="*/ 922 h 992"/>
                          <a:gd name="T8" fmla="*/ 20 w 11906"/>
                          <a:gd name="T9" fmla="*/ 971 h 992"/>
                          <a:gd name="T10" fmla="*/ 69 w 11906"/>
                          <a:gd name="T11" fmla="*/ 989 h 992"/>
                          <a:gd name="T12" fmla="*/ 164 w 11906"/>
                          <a:gd name="T13" fmla="*/ 992 h 992"/>
                          <a:gd name="T14" fmla="*/ 11741 w 11906"/>
                          <a:gd name="T15" fmla="*/ 992 h 992"/>
                          <a:gd name="T16" fmla="*/ 11836 w 11906"/>
                          <a:gd name="T17" fmla="*/ 989 h 992"/>
                          <a:gd name="T18" fmla="*/ 11884 w 11906"/>
                          <a:gd name="T19" fmla="*/ 971 h 992"/>
                          <a:gd name="T20" fmla="*/ 11902 w 11906"/>
                          <a:gd name="T21" fmla="*/ 922 h 992"/>
                          <a:gd name="T22" fmla="*/ 11905 w 11906"/>
                          <a:gd name="T23" fmla="*/ 827 h 992"/>
                          <a:gd name="T24" fmla="*/ 11905 w 11906"/>
                          <a:gd name="T25" fmla="*/ 0 h 9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1906" h="992">
                            <a:moveTo>
                              <a:pt x="11905" y="0"/>
                            </a:moveTo>
                            <a:lnTo>
                              <a:pt x="0" y="0"/>
                            </a:lnTo>
                            <a:lnTo>
                              <a:pt x="0" y="827"/>
                            </a:lnTo>
                            <a:lnTo>
                              <a:pt x="2" y="922"/>
                            </a:lnTo>
                            <a:lnTo>
                              <a:pt x="20" y="971"/>
                            </a:lnTo>
                            <a:lnTo>
                              <a:pt x="69" y="989"/>
                            </a:lnTo>
                            <a:lnTo>
                              <a:pt x="164" y="992"/>
                            </a:lnTo>
                            <a:lnTo>
                              <a:pt x="11741" y="992"/>
                            </a:lnTo>
                            <a:lnTo>
                              <a:pt x="11836" y="989"/>
                            </a:lnTo>
                            <a:lnTo>
                              <a:pt x="11884" y="971"/>
                            </a:lnTo>
                            <a:lnTo>
                              <a:pt x="11902" y="922"/>
                            </a:lnTo>
                            <a:lnTo>
                              <a:pt x="11905" y="827"/>
                            </a:lnTo>
                            <a:lnTo>
                              <a:pt x="11905" y="0"/>
                            </a:lnTo>
                            <a:close/>
                          </a:path>
                        </a:pathLst>
                      </a:custGeom>
                      <a:solidFill>
                        <a:srgbClr val="1F4D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B0AA7" id="Freeform 1" o:spid="_x0000_s1026" style="position:absolute;margin-left:0;margin-top:0;width:595.3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4yPQQAALINAAAOAAAAZHJzL2Uyb0RvYy54bWysV22PozYQ/l6p/8HiY6UsmCUQomVPvdum&#10;qrTtnXTbH+CACaiAqU1etlX/e2dsSMxeyKKq+QAmfniYZ2Y8Hj98ONUVOXCpStEkDr3zHMKbVGRl&#10;s0uc3182i5VDVMeajFWi4YnzypXz4fH77x6O7Zr7ohBVxiUBkkatj23iFF3Xrl1XpQWvmboTLW9g&#10;MheyZh08yp2bSXYE9rpyfc8L3aOQWStFypWCf5/MpPOo+fOcp93nPFe8I1XigG2dvkp93eLVfXxg&#10;651kbVGmvRnsP1hRs7KBj56pnljHyF6W31DVZSqFEnl3l4raFXleplxrADXUe6Pma8FarrWAc1R7&#10;dpP6/2jT3w5fJCmzxAkc0rAaQrSRnKPDCUXvHFu1BtDX9otEfap9FukfCibc0Qw+KMCQ7fFXkQEL&#10;23dCe+SUyxrfBK3kpB3/enY8P3UkhT+jZejdU4hPCnOhH8e+jozL1sPb6V51P3OhmdjhWXUmcBmM&#10;tNuz3vgXIMnrCmL4g0sojb0lOep72If6DKQW0CMFgY++hfgjyATP/Qh0lQdce7bJm7JnaYFWfnTd&#10;otAC+VNMkQWKff86E6zLs03+pFGxhYojep0KA3fmCuMps6jt8XgVT5DZTqdhMMlm+x1iN8Fmu57S&#10;KKCTfLb/p/nsAFC6ug8n+UZRmFRrhwH4VtN6Z4UC1s0lFJj+k0nij6IxlSX+KBq3lpNvx2Myf/1x&#10;PG4sT9+Oh7U+oSbshlXPiqEQpKemrwQwIgw3H09Xn1YorDpYFqC0vOiSBhSAwrIxAQbRCL7HevAu&#10;GBQheDkLDOmD4GgWGHIDwfEsMC5CRMMqm2M17TXSeSJpr5LOk0l7nXSeUNorpfOkYpKjVEjhOVIx&#10;hzV8nlRMUQ0fSTVp0OeYhLbibUMhHQINxRYtYuuWdZiaw5AcoTWCxQNeKRIHNxqcqcWBvwiN6TBH&#10;9W6lvz1sfhdE1dhIo39ADXPDvdVsBgMLsffRMDvcDcq4BjaJ2yhDBhvATVgIJQo8B6X9JgyKusGZ&#10;DRc8O9g03I1tulzPREIhnvdtLLEG+Y4YXTwN8h3vXOL2nrcvyLexSyuhuElmzB1dds5JhLlntT9K&#10;VGW2KasKU0fJ3fZTJcmBQYNLN8FTtOqdP4JVutw1Al8znzH/QAPW5ym2Yrph/TumfuB99OPFJlxF&#10;i2ATLBdx5K0WHo0/xqEXxMHT5h/MYBqsizLLePNcNnxonmkwrznt23jT9ur2GVdJvIS6r3VNivT0&#10;75pIKfZNptdfwVn2Uz/uWFmZsTu2WDsZZA937Qjd1WIjazrfrcheoamVwhwc4KADg0LIvxxyhEND&#10;4qg/90xyh1S/NNCVxzQIYK10+iFYRlippD2ztWdYkwJV4nQO7Fg4/NSZk8m+leWugC9R7YtG/AjN&#10;dF5iz6vtM1b1D3Aw0Ar6QwyePOxnjboctR7/BQAA//8DAFBLAwQUAAYACAAAACEAy3O5BdwAAAAF&#10;AQAADwAAAGRycy9kb3ducmV2LnhtbEyPQWvCQBCF74X+h2UK3uomItKk2UgoFHrpwVihxzE7TUKz&#10;s0l21dhf39WLXgYe7/HeN9l6Mp040uhaywrieQSCuLK65VrB1/b9+QWE88gaO8uk4EwO1vnjQ4ap&#10;tife0LH0tQgl7FJU0Hjfp1K6qiGDbm574uD92NGgD3KspR7xFMpNJxdRtJIGWw4LDfb01lD1Wx6M&#10;Aq52w7Iuh/P2e7nDv+IjLj6HWKnZ01S8gvA0+VsYLvgBHfLAtLcH1k50CsIj/novXpxEKxB7BUmy&#10;AJln8p4+/wcAAP//AwBQSwECLQAUAAYACAAAACEAtoM4kv4AAADhAQAAEwAAAAAAAAAAAAAAAAAA&#10;AAAAW0NvbnRlbnRfVHlwZXNdLnhtbFBLAQItABQABgAIAAAAIQA4/SH/1gAAAJQBAAALAAAAAAAA&#10;AAAAAAAAAC8BAABfcmVscy8ucmVsc1BLAQItABQABgAIAAAAIQAT3B4yPQQAALINAAAOAAAAAAAA&#10;AAAAAAAAAC4CAABkcnMvZTJvRG9jLnhtbFBLAQItABQABgAIAAAAIQDLc7kF3AAAAAUBAAAPAAAA&#10;AAAAAAAAAAAAAJcGAABkcnMvZG93bnJldi54bWxQSwUGAAAAAAQABADzAAAAoAcAAAAA&#10;" o:allowincell="f" path="m11905,l,,,827r2,95l20,971r49,18l164,992r11577,l11836,989r48,-18l11902,922r3,-95l11905,xe" fillcolor="#1f4d78" stroked="f">
              <v:path arrowok="t" o:connecttype="custom" o:connectlocs="7559675,0;0,0;0,525145;1270,585470;12700,616585;43815,628015;104140,629920;7455535,629920;7515860,628015;7546340,616585;7557770,585470;7559675,525145;7559675,0" o:connectangles="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1D0"/>
    <w:multiLevelType w:val="hybridMultilevel"/>
    <w:tmpl w:val="90C0951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88D"/>
    <w:multiLevelType w:val="hybridMultilevel"/>
    <w:tmpl w:val="699CFA7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3FE1"/>
    <w:multiLevelType w:val="hybridMultilevel"/>
    <w:tmpl w:val="B78865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BF0"/>
    <w:multiLevelType w:val="hybridMultilevel"/>
    <w:tmpl w:val="FBFEF0D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68DD"/>
    <w:multiLevelType w:val="hybridMultilevel"/>
    <w:tmpl w:val="5938437A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7F11"/>
    <w:multiLevelType w:val="hybridMultilevel"/>
    <w:tmpl w:val="04BA9E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5830"/>
    <w:multiLevelType w:val="hybridMultilevel"/>
    <w:tmpl w:val="F13E69A2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840"/>
    <w:multiLevelType w:val="hybridMultilevel"/>
    <w:tmpl w:val="75D00EBE"/>
    <w:lvl w:ilvl="0" w:tplc="FD5664C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0EEE"/>
    <w:multiLevelType w:val="hybridMultilevel"/>
    <w:tmpl w:val="DDB28B6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D9B"/>
    <w:multiLevelType w:val="hybridMultilevel"/>
    <w:tmpl w:val="E494C75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3A15"/>
    <w:multiLevelType w:val="hybridMultilevel"/>
    <w:tmpl w:val="EF2CF61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514"/>
    <w:multiLevelType w:val="hybridMultilevel"/>
    <w:tmpl w:val="100633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6CD"/>
    <w:multiLevelType w:val="hybridMultilevel"/>
    <w:tmpl w:val="264440C0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096E"/>
    <w:multiLevelType w:val="hybridMultilevel"/>
    <w:tmpl w:val="FE3ABDF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6C04"/>
    <w:multiLevelType w:val="hybridMultilevel"/>
    <w:tmpl w:val="5FD8464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878BE"/>
    <w:multiLevelType w:val="hybridMultilevel"/>
    <w:tmpl w:val="D250E00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72"/>
    <w:rsid w:val="00013462"/>
    <w:rsid w:val="00024C39"/>
    <w:rsid w:val="00043218"/>
    <w:rsid w:val="00060A01"/>
    <w:rsid w:val="000A2E62"/>
    <w:rsid w:val="000C2A64"/>
    <w:rsid w:val="0012404F"/>
    <w:rsid w:val="001270F1"/>
    <w:rsid w:val="00127C91"/>
    <w:rsid w:val="0015460C"/>
    <w:rsid w:val="00181441"/>
    <w:rsid w:val="001C7919"/>
    <w:rsid w:val="00203B8F"/>
    <w:rsid w:val="0021515E"/>
    <w:rsid w:val="00243935"/>
    <w:rsid w:val="00271BA3"/>
    <w:rsid w:val="003005F3"/>
    <w:rsid w:val="0031217E"/>
    <w:rsid w:val="0031692D"/>
    <w:rsid w:val="00334DEF"/>
    <w:rsid w:val="003A5461"/>
    <w:rsid w:val="003A7332"/>
    <w:rsid w:val="003D12FB"/>
    <w:rsid w:val="00405CD2"/>
    <w:rsid w:val="0045395B"/>
    <w:rsid w:val="004575C1"/>
    <w:rsid w:val="0047578E"/>
    <w:rsid w:val="0047701E"/>
    <w:rsid w:val="004903A3"/>
    <w:rsid w:val="0051255E"/>
    <w:rsid w:val="005635B3"/>
    <w:rsid w:val="005661DD"/>
    <w:rsid w:val="005C11A9"/>
    <w:rsid w:val="005F2D35"/>
    <w:rsid w:val="00682588"/>
    <w:rsid w:val="00693000"/>
    <w:rsid w:val="006A5AF9"/>
    <w:rsid w:val="006B2A72"/>
    <w:rsid w:val="006F249C"/>
    <w:rsid w:val="00733299"/>
    <w:rsid w:val="00760009"/>
    <w:rsid w:val="007C2555"/>
    <w:rsid w:val="007E6245"/>
    <w:rsid w:val="00854BD5"/>
    <w:rsid w:val="00856463"/>
    <w:rsid w:val="008B2BAC"/>
    <w:rsid w:val="00915BFA"/>
    <w:rsid w:val="00922DD8"/>
    <w:rsid w:val="00932562"/>
    <w:rsid w:val="00943025"/>
    <w:rsid w:val="00943898"/>
    <w:rsid w:val="00973FCC"/>
    <w:rsid w:val="00992376"/>
    <w:rsid w:val="009A1294"/>
    <w:rsid w:val="009C7736"/>
    <w:rsid w:val="009D72E8"/>
    <w:rsid w:val="00A040AC"/>
    <w:rsid w:val="00A07BEF"/>
    <w:rsid w:val="00A640EF"/>
    <w:rsid w:val="00AF1AB9"/>
    <w:rsid w:val="00B0251D"/>
    <w:rsid w:val="00B05086"/>
    <w:rsid w:val="00B30A55"/>
    <w:rsid w:val="00BD473D"/>
    <w:rsid w:val="00BD5BDF"/>
    <w:rsid w:val="00BE7A36"/>
    <w:rsid w:val="00C127DB"/>
    <w:rsid w:val="00C2589D"/>
    <w:rsid w:val="00C30AFF"/>
    <w:rsid w:val="00CF3491"/>
    <w:rsid w:val="00CF77B4"/>
    <w:rsid w:val="00D12466"/>
    <w:rsid w:val="00D76540"/>
    <w:rsid w:val="00D9223F"/>
    <w:rsid w:val="00DC1A64"/>
    <w:rsid w:val="00DF3BC6"/>
    <w:rsid w:val="00DF64D9"/>
    <w:rsid w:val="00E14854"/>
    <w:rsid w:val="00E3234C"/>
    <w:rsid w:val="00E40D53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7D9F2"/>
  <w14:defaultImageDpi w14:val="0"/>
  <w15:docId w15:val="{4E126972-45DC-4D1C-BCB7-F0532B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Georg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spacing w:before="97"/>
      <w:ind w:left="117"/>
      <w:outlineLvl w:val="0"/>
    </w:pPr>
    <w:rPr>
      <w:rFonts w:ascii="Calibri" w:hAnsi="Calibri" w:cs="Calibr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spacing w:before="110"/>
      <w:ind w:left="117"/>
      <w:outlineLvl w:val="1"/>
    </w:pPr>
    <w:rPr>
      <w:rFonts w:ascii="Calibri" w:hAnsi="Calibri" w:cs="Calibri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9438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9">
    <w:name w:val="heading 9"/>
    <w:basedOn w:val="Normal"/>
    <w:next w:val="Normal"/>
    <w:link w:val="Overskrift9Tegn"/>
    <w:unhideWhenUsed/>
    <w:qFormat/>
    <w:rsid w:val="009438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1"/>
    <w:qFormat/>
    <w:pPr>
      <w:ind w:left="570"/>
    </w:pPr>
    <w:rPr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Georgia" w:hAnsi="Georgia" w:cs="Georgia"/>
    </w:rPr>
  </w:style>
  <w:style w:type="paragraph" w:styleId="Listeavsnitt">
    <w:name w:val="List Paragraph"/>
    <w:basedOn w:val="Normal"/>
    <w:uiPriority w:val="34"/>
    <w:qFormat/>
    <w:pPr>
      <w:spacing w:before="201"/>
      <w:ind w:left="854" w:hanging="284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Pr>
      <w:rFonts w:cs="Times New Roman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2A72"/>
    <w:rPr>
      <w:rFonts w:ascii="Georgia" w:hAnsi="Georgia" w:cs="Georgia"/>
    </w:rPr>
  </w:style>
  <w:style w:type="paragraph" w:styleId="Bunntekst">
    <w:name w:val="footer"/>
    <w:basedOn w:val="Normal"/>
    <w:link w:val="Bunn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B2A72"/>
    <w:rPr>
      <w:rFonts w:ascii="Georgia" w:hAnsi="Georgia" w:cs="Georgia"/>
    </w:rPr>
  </w:style>
  <w:style w:type="table" w:styleId="Tabellrutenett">
    <w:name w:val="Table Grid"/>
    <w:basedOn w:val="Vanligtabell"/>
    <w:uiPriority w:val="39"/>
    <w:rsid w:val="00922D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D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Ingenliste1">
    <w:name w:val="Ingen liste1"/>
    <w:next w:val="Ingenliste"/>
    <w:uiPriority w:val="99"/>
    <w:semiHidden/>
    <w:unhideWhenUsed/>
    <w:rsid w:val="00943025"/>
  </w:style>
  <w:style w:type="table" w:customStyle="1" w:styleId="Tabellrutenett1">
    <w:name w:val="Tabellrutenett1"/>
    <w:basedOn w:val="Vanligtabell"/>
    <w:next w:val="Tabellrutenett"/>
    <w:uiPriority w:val="39"/>
    <w:rsid w:val="009430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430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3025"/>
    <w:pPr>
      <w:widowControl/>
      <w:autoSpaceDE/>
      <w:autoSpaceDN/>
      <w:adjustRightInd/>
    </w:pPr>
    <w:rPr>
      <w:rFonts w:eastAsia="Calibri" w:cs="Arial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3025"/>
    <w:rPr>
      <w:rFonts w:ascii="Times New Roman" w:eastAsia="Calibri" w:hAnsi="Times New Roman" w:cs="Arial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30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025"/>
    <w:rPr>
      <w:rFonts w:ascii="Times New Roman" w:eastAsia="Calibri" w:hAnsi="Times New Roman" w:cs="Arial"/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0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025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ellrutenett4">
    <w:name w:val="Tabellrutenett4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rsid w:val="009438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9Tegn">
    <w:name w:val="Overskrift 9 Tegn"/>
    <w:basedOn w:val="Standardskriftforavsnitt"/>
    <w:link w:val="Overskrift9"/>
    <w:rsid w:val="00943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Ingenliste2">
    <w:name w:val="Ingen liste2"/>
    <w:next w:val="Ingenliste"/>
    <w:uiPriority w:val="99"/>
    <w:semiHidden/>
    <w:unhideWhenUsed/>
    <w:rsid w:val="00943898"/>
  </w:style>
  <w:style w:type="paragraph" w:styleId="Ingenmellomrom">
    <w:name w:val="No Spacing"/>
    <w:uiPriority w:val="1"/>
    <w:qFormat/>
    <w:rsid w:val="00943898"/>
    <w:pPr>
      <w:spacing w:after="0" w:line="240" w:lineRule="auto"/>
    </w:pPr>
    <w:rPr>
      <w:rFonts w:eastAsia="Calibri"/>
      <w:sz w:val="24"/>
      <w:szCs w:val="24"/>
      <w:lang w:eastAsia="en-US"/>
    </w:rPr>
  </w:style>
  <w:style w:type="paragraph" w:customStyle="1" w:styleId="p1">
    <w:name w:val="p1"/>
    <w:basedOn w:val="Normal"/>
    <w:rsid w:val="00943898"/>
    <w:pPr>
      <w:widowControl/>
      <w:autoSpaceDE/>
      <w:autoSpaceDN/>
      <w:adjustRightInd/>
    </w:pPr>
    <w:rPr>
      <w:rFonts w:ascii="Franklin Gothic Book" w:eastAsia="Calibri" w:hAnsi="Franklin Gothic Book" w:cs="Times New Roman"/>
      <w:sz w:val="17"/>
      <w:szCs w:val="17"/>
    </w:rPr>
  </w:style>
  <w:style w:type="character" w:customStyle="1" w:styleId="apple-converted-space">
    <w:name w:val="apple-converted-space"/>
    <w:basedOn w:val="Standardskriftforavsnitt"/>
    <w:rsid w:val="00943898"/>
  </w:style>
  <w:style w:type="character" w:customStyle="1" w:styleId="Hyperkobling1">
    <w:name w:val="Hyperkobling1"/>
    <w:basedOn w:val="Standardskriftforavsnitt"/>
    <w:uiPriority w:val="99"/>
    <w:unhideWhenUsed/>
    <w:rsid w:val="00943898"/>
    <w:rPr>
      <w:color w:val="0563C1"/>
      <w:u w:val="single"/>
    </w:rPr>
  </w:style>
  <w:style w:type="character" w:styleId="Hyperkobling">
    <w:name w:val="Hyperlink"/>
    <w:basedOn w:val="Standardskriftforavsnitt"/>
    <w:uiPriority w:val="99"/>
    <w:unhideWhenUsed/>
    <w:rsid w:val="00943898"/>
    <w:rPr>
      <w:color w:val="0563C1" w:themeColor="hyperlink"/>
      <w:u w:val="single"/>
    </w:rPr>
  </w:style>
  <w:style w:type="table" w:customStyle="1" w:styleId="Tabellrutenett31">
    <w:name w:val="Tabellrutenett31"/>
    <w:basedOn w:val="Vanligtabell"/>
    <w:next w:val="Tabellrutenett"/>
    <w:uiPriority w:val="39"/>
    <w:rsid w:val="001546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15460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5460C"/>
    <w:pPr>
      <w:spacing w:after="100"/>
      <w:ind w:left="240"/>
    </w:pPr>
  </w:style>
  <w:style w:type="table" w:customStyle="1" w:styleId="Tabellrutenett21">
    <w:name w:val="Tabellrutenett21"/>
    <w:basedOn w:val="Vanligtabell"/>
    <w:next w:val="Tabellrutenett"/>
    <w:uiPriority w:val="39"/>
    <w:rsid w:val="000A2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E6245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table" w:customStyle="1" w:styleId="Tabellrutenett6">
    <w:name w:val="Tabellrutenett6"/>
    <w:basedOn w:val="Vanligtabell"/>
    <w:next w:val="Tabellrutenett"/>
    <w:uiPriority w:val="39"/>
    <w:rsid w:val="009D72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CF77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03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A7B3-58B9-4963-9940-3AB8BE51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Kielkowska</dc:creator>
  <cp:keywords/>
  <dc:description/>
  <cp:lastModifiedBy>Anne Berrefjord</cp:lastModifiedBy>
  <cp:revision>2</cp:revision>
  <dcterms:created xsi:type="dcterms:W3CDTF">2019-01-08T10:42:00Z</dcterms:created>
  <dcterms:modified xsi:type="dcterms:W3CDTF">2019-01-08T10:42:00Z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